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420" w:lineRule="atLeast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222222"/>
          <w:sz w:val="28"/>
          <w:szCs w:val="28"/>
        </w:rPr>
        <w:t>招标公告响应承诺书（简易招标）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222222"/>
          <w:sz w:val="28"/>
          <w:szCs w:val="28"/>
          <w:u w:val="single"/>
          <w:lang w:eastAsia="zh-CN"/>
        </w:rPr>
        <w:t>井冈山大学</w:t>
      </w:r>
      <w:r>
        <w:rPr>
          <w:rFonts w:hint="eastAsia" w:asciiTheme="minorEastAsia" w:hAnsiTheme="minorEastAsia" w:eastAsiaTheme="minorEastAsia" w:cstheme="minorEastAsia"/>
          <w:b/>
          <w:color w:val="222222"/>
          <w:sz w:val="28"/>
          <w:szCs w:val="28"/>
        </w:rPr>
        <w:t>：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ind w:left="0"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根据招标人发出的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学生宿舍屋面翻修（32-36栋）改造工程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招标公告，我单位对招标公告要求响应的有关内容作出以下承诺，并忠实的信守和履行承诺：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line="420" w:lineRule="atLeast"/>
        <w:ind w:left="0"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1、我公司将严格按招标公告的要求标准，根据施工图纸及说明，国家现行的施工规范精心组织施工，保证工程施工质量达到一次性验收合格等级。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ind w:firstLine="560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2、我单位确保在承诺的施工期内完成招标公告中约定的全部工作。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3、在施工过程中，我单位将按照承诺的工程质量等级标准组织实施，并达到承诺的工程质量等级。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ind w:left="0" w:firstLine="555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4、文明施工目标：在工程施工期间，对施工程序、材料管理、现场管理等进行全面控制，在保证工程质量的同时搞好文明施工。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ind w:left="0" w:firstLine="555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5、本项目拟派建造师为　　　　  ，证件编号：　　　 。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ind w:left="0" w:firstLine="555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6、我单位响应招标公告中要求并承诺的其他合理条款。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　投标单位：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single"/>
        </w:rPr>
        <w:t xml:space="preserve">　　　　　　　　　　　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(单位章)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　法定代表人：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single"/>
        </w:rPr>
        <w:t xml:space="preserve">　　　　　　　　　　　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（签字或盖章）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　　　  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jc w:val="center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　　　　　　　　　　　　　　　　　　　　　　　　　　　　　　　　　　　　　　　　　　　　　　　　　　　　　　　　　　　　　　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single"/>
        </w:rPr>
        <w:t xml:space="preserve">　　　　　　　　　　　　　　　　　　　 </w:t>
      </w:r>
    </w:p>
    <w:p>
      <w:pPr>
        <w:pStyle w:val="2"/>
        <w:keepNext w:val="0"/>
        <w:keepLines w:val="0"/>
        <w:widowControl/>
        <w:suppressLineNumbers w:val="0"/>
        <w:spacing w:line="420" w:lineRule="atLeast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single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single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single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日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501AF"/>
    <w:rsid w:val="17547792"/>
    <w:rsid w:val="59054326"/>
    <w:rsid w:val="5B123586"/>
    <w:rsid w:val="72347DE8"/>
    <w:rsid w:val="7ED0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16"/>
      <w:szCs w:val="27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666666"/>
      <w:u w:val="none"/>
    </w:rPr>
  </w:style>
  <w:style w:type="character" w:styleId="6">
    <w:name w:val="Hyperlink"/>
    <w:basedOn w:val="4"/>
    <w:qFormat/>
    <w:uiPriority w:val="0"/>
    <w:rPr>
      <w:color w:val="66666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2019-08-01T01:13:00Z</dcterms:created>
  <dc:creator>Administrator</dc:creator>
  <cp:lastModifiedBy>z 小槑</cp:lastModifiedBy>
  <dcterms:modified xsi:type="dcterms:W3CDTF">2021-06-17T06:36:14Z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5C7FA728C0D44A1D86E2063868CD595C</vt:lpwstr>
  </property>
</Properties>
</file>